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30B" w:rsidRPr="00D74A8E" w:rsidRDefault="00D74A8E" w:rsidP="00D74A8E">
      <w:pPr>
        <w:spacing w:line="240" w:lineRule="auto"/>
        <w:jc w:val="center"/>
        <w:rPr>
          <w:b/>
          <w:sz w:val="36"/>
          <w:szCs w:val="36"/>
        </w:rPr>
      </w:pPr>
      <w:r w:rsidRPr="00D74A8E">
        <w:rPr>
          <w:b/>
          <w:sz w:val="36"/>
          <w:szCs w:val="36"/>
        </w:rPr>
        <w:t>Jonesville District Library</w:t>
      </w:r>
    </w:p>
    <w:p w:rsidR="00D74A8E" w:rsidRPr="00D74A8E" w:rsidRDefault="00D74A8E" w:rsidP="00D74A8E">
      <w:pPr>
        <w:spacing w:line="240" w:lineRule="auto"/>
        <w:jc w:val="center"/>
        <w:rPr>
          <w:b/>
          <w:sz w:val="36"/>
          <w:szCs w:val="36"/>
        </w:rPr>
      </w:pPr>
      <w:r w:rsidRPr="00D74A8E">
        <w:rPr>
          <w:b/>
          <w:sz w:val="36"/>
          <w:szCs w:val="36"/>
        </w:rPr>
        <w:t>Phases of Reopening the Library</w:t>
      </w:r>
    </w:p>
    <w:p w:rsidR="00D74A8E" w:rsidRPr="00D74A8E" w:rsidRDefault="00D74A8E" w:rsidP="00D74A8E">
      <w:pPr>
        <w:spacing w:line="240" w:lineRule="auto"/>
        <w:rPr>
          <w:b/>
          <w:sz w:val="28"/>
          <w:szCs w:val="28"/>
          <w:u w:val="single"/>
        </w:rPr>
      </w:pPr>
      <w:r w:rsidRPr="00D74A8E">
        <w:rPr>
          <w:b/>
          <w:sz w:val="28"/>
          <w:szCs w:val="28"/>
          <w:u w:val="single"/>
        </w:rPr>
        <w:t>Phase 1:</w:t>
      </w:r>
    </w:p>
    <w:p w:rsidR="00D74A8E" w:rsidRPr="00D74A8E" w:rsidRDefault="00D74A8E" w:rsidP="00D74A8E">
      <w:pPr>
        <w:pStyle w:val="ListParagraph"/>
        <w:numPr>
          <w:ilvl w:val="0"/>
          <w:numId w:val="1"/>
        </w:numPr>
        <w:spacing w:line="240" w:lineRule="auto"/>
        <w:rPr>
          <w:sz w:val="28"/>
          <w:szCs w:val="28"/>
        </w:rPr>
      </w:pPr>
      <w:r w:rsidRPr="00D74A8E">
        <w:rPr>
          <w:sz w:val="28"/>
          <w:szCs w:val="28"/>
        </w:rPr>
        <w:t>Staff returns to work</w:t>
      </w:r>
    </w:p>
    <w:p w:rsidR="00D74A8E" w:rsidRPr="00D74A8E" w:rsidRDefault="00D74A8E" w:rsidP="00D74A8E">
      <w:pPr>
        <w:pStyle w:val="ListParagraph"/>
        <w:numPr>
          <w:ilvl w:val="0"/>
          <w:numId w:val="1"/>
        </w:numPr>
        <w:spacing w:line="240" w:lineRule="auto"/>
        <w:rPr>
          <w:sz w:val="28"/>
          <w:szCs w:val="28"/>
        </w:rPr>
      </w:pPr>
      <w:r w:rsidRPr="00D74A8E">
        <w:rPr>
          <w:sz w:val="28"/>
          <w:szCs w:val="28"/>
        </w:rPr>
        <w:t xml:space="preserve">Library building </w:t>
      </w:r>
      <w:r w:rsidR="005549BA">
        <w:rPr>
          <w:sz w:val="28"/>
          <w:szCs w:val="28"/>
        </w:rPr>
        <w:t>remains closed</w:t>
      </w:r>
      <w:r w:rsidRPr="00D74A8E">
        <w:rPr>
          <w:sz w:val="28"/>
          <w:szCs w:val="28"/>
        </w:rPr>
        <w:t xml:space="preserve"> to the public</w:t>
      </w:r>
    </w:p>
    <w:p w:rsidR="00D74A8E" w:rsidRPr="00D74A8E" w:rsidRDefault="00D74A8E" w:rsidP="00D74A8E">
      <w:pPr>
        <w:spacing w:line="240" w:lineRule="auto"/>
        <w:rPr>
          <w:b/>
          <w:sz w:val="28"/>
          <w:szCs w:val="28"/>
          <w:u w:val="single"/>
        </w:rPr>
      </w:pPr>
      <w:r w:rsidRPr="00D74A8E">
        <w:rPr>
          <w:b/>
          <w:sz w:val="28"/>
          <w:szCs w:val="28"/>
          <w:u w:val="single"/>
        </w:rPr>
        <w:t>Phase 2:</w:t>
      </w:r>
    </w:p>
    <w:p w:rsidR="00D74A8E" w:rsidRPr="00D74A8E" w:rsidRDefault="00D74A8E" w:rsidP="00D74A8E">
      <w:pPr>
        <w:pStyle w:val="ListParagraph"/>
        <w:numPr>
          <w:ilvl w:val="0"/>
          <w:numId w:val="2"/>
        </w:numPr>
        <w:spacing w:line="240" w:lineRule="auto"/>
        <w:rPr>
          <w:sz w:val="28"/>
          <w:szCs w:val="28"/>
        </w:rPr>
      </w:pPr>
      <w:r w:rsidRPr="00D74A8E">
        <w:rPr>
          <w:sz w:val="28"/>
          <w:szCs w:val="28"/>
        </w:rPr>
        <w:t>Curbside Service begins</w:t>
      </w:r>
    </w:p>
    <w:p w:rsidR="00D74A8E" w:rsidRPr="00D74A8E" w:rsidRDefault="00D74A8E" w:rsidP="00D74A8E">
      <w:pPr>
        <w:pStyle w:val="ListParagraph"/>
        <w:numPr>
          <w:ilvl w:val="0"/>
          <w:numId w:val="2"/>
        </w:numPr>
        <w:spacing w:line="240" w:lineRule="auto"/>
        <w:rPr>
          <w:sz w:val="28"/>
          <w:szCs w:val="28"/>
        </w:rPr>
      </w:pPr>
      <w:r w:rsidRPr="00D74A8E">
        <w:rPr>
          <w:sz w:val="28"/>
          <w:szCs w:val="28"/>
        </w:rPr>
        <w:t xml:space="preserve">Library building </w:t>
      </w:r>
      <w:r w:rsidR="005549BA">
        <w:rPr>
          <w:sz w:val="28"/>
          <w:szCs w:val="28"/>
        </w:rPr>
        <w:t>remains</w:t>
      </w:r>
      <w:r w:rsidRPr="00D74A8E">
        <w:rPr>
          <w:sz w:val="28"/>
          <w:szCs w:val="28"/>
        </w:rPr>
        <w:t xml:space="preserve"> to public</w:t>
      </w:r>
    </w:p>
    <w:p w:rsidR="00D74A8E" w:rsidRPr="00D74A8E" w:rsidRDefault="00D74A8E" w:rsidP="00D74A8E">
      <w:pPr>
        <w:spacing w:line="240" w:lineRule="auto"/>
        <w:rPr>
          <w:b/>
          <w:sz w:val="28"/>
          <w:szCs w:val="28"/>
          <w:u w:val="single"/>
        </w:rPr>
      </w:pPr>
      <w:r w:rsidRPr="00D74A8E">
        <w:rPr>
          <w:b/>
          <w:sz w:val="28"/>
          <w:szCs w:val="28"/>
          <w:u w:val="single"/>
        </w:rPr>
        <w:t>Phase 3:</w:t>
      </w:r>
      <w:r w:rsidR="00833981">
        <w:rPr>
          <w:b/>
          <w:sz w:val="28"/>
          <w:szCs w:val="28"/>
          <w:u w:val="single"/>
        </w:rPr>
        <w:t xml:space="preserve"> (may be divided in parts as needed)</w:t>
      </w:r>
      <w:bookmarkStart w:id="0" w:name="_GoBack"/>
      <w:bookmarkEnd w:id="0"/>
    </w:p>
    <w:p w:rsidR="00D74A8E" w:rsidRPr="00D74A8E" w:rsidRDefault="00D74A8E" w:rsidP="00D74A8E">
      <w:pPr>
        <w:pStyle w:val="ListParagraph"/>
        <w:numPr>
          <w:ilvl w:val="0"/>
          <w:numId w:val="3"/>
        </w:numPr>
        <w:spacing w:line="240" w:lineRule="auto"/>
        <w:rPr>
          <w:sz w:val="28"/>
          <w:szCs w:val="28"/>
        </w:rPr>
      </w:pPr>
      <w:r w:rsidRPr="00D74A8E">
        <w:rPr>
          <w:sz w:val="28"/>
          <w:szCs w:val="28"/>
        </w:rPr>
        <w:t>Library building is open to public with limitations/restrictions</w:t>
      </w:r>
    </w:p>
    <w:p w:rsidR="00D74A8E" w:rsidRPr="00D74A8E" w:rsidRDefault="00D74A8E" w:rsidP="00D74A8E">
      <w:pPr>
        <w:pStyle w:val="ListParagraph"/>
        <w:numPr>
          <w:ilvl w:val="0"/>
          <w:numId w:val="3"/>
        </w:numPr>
        <w:spacing w:line="240" w:lineRule="auto"/>
        <w:rPr>
          <w:sz w:val="28"/>
          <w:szCs w:val="28"/>
        </w:rPr>
      </w:pPr>
      <w:r w:rsidRPr="00D74A8E">
        <w:rPr>
          <w:sz w:val="28"/>
          <w:szCs w:val="28"/>
        </w:rPr>
        <w:t>Hours to the public may be altered</w:t>
      </w:r>
    </w:p>
    <w:p w:rsidR="00D74A8E" w:rsidRPr="00D74A8E" w:rsidRDefault="00D74A8E" w:rsidP="00D74A8E">
      <w:pPr>
        <w:pStyle w:val="ListParagraph"/>
        <w:numPr>
          <w:ilvl w:val="0"/>
          <w:numId w:val="3"/>
        </w:numPr>
        <w:spacing w:line="240" w:lineRule="auto"/>
        <w:rPr>
          <w:sz w:val="28"/>
          <w:szCs w:val="28"/>
        </w:rPr>
      </w:pPr>
      <w:r w:rsidRPr="00D74A8E">
        <w:rPr>
          <w:sz w:val="28"/>
          <w:szCs w:val="28"/>
        </w:rPr>
        <w:t>Curbside Service continues</w:t>
      </w:r>
    </w:p>
    <w:p w:rsidR="00D74A8E" w:rsidRPr="00D74A8E" w:rsidRDefault="00D74A8E" w:rsidP="00D74A8E">
      <w:pPr>
        <w:pStyle w:val="ListParagraph"/>
        <w:numPr>
          <w:ilvl w:val="0"/>
          <w:numId w:val="3"/>
        </w:numPr>
        <w:spacing w:after="0" w:line="240" w:lineRule="auto"/>
        <w:rPr>
          <w:sz w:val="28"/>
          <w:szCs w:val="28"/>
        </w:rPr>
      </w:pPr>
      <w:r w:rsidRPr="00D74A8E">
        <w:rPr>
          <w:sz w:val="28"/>
          <w:szCs w:val="28"/>
        </w:rPr>
        <w:t>No in-library programming</w:t>
      </w:r>
    </w:p>
    <w:p w:rsidR="00D74A8E" w:rsidRPr="00D74A8E" w:rsidRDefault="00D74A8E" w:rsidP="00D74A8E">
      <w:pPr>
        <w:pStyle w:val="ListParagraph"/>
        <w:numPr>
          <w:ilvl w:val="0"/>
          <w:numId w:val="3"/>
        </w:numPr>
        <w:spacing w:line="240" w:lineRule="auto"/>
        <w:rPr>
          <w:sz w:val="28"/>
          <w:szCs w:val="28"/>
        </w:rPr>
      </w:pPr>
      <w:r w:rsidRPr="00D74A8E">
        <w:rPr>
          <w:sz w:val="28"/>
          <w:szCs w:val="28"/>
        </w:rPr>
        <w:t>No in-library groups</w:t>
      </w:r>
    </w:p>
    <w:p w:rsidR="00D74A8E" w:rsidRPr="00D74A8E" w:rsidRDefault="00D74A8E" w:rsidP="00D74A8E">
      <w:pPr>
        <w:spacing w:line="240" w:lineRule="auto"/>
        <w:rPr>
          <w:b/>
          <w:sz w:val="28"/>
          <w:szCs w:val="28"/>
          <w:u w:val="single"/>
        </w:rPr>
      </w:pPr>
      <w:r w:rsidRPr="00D74A8E">
        <w:rPr>
          <w:b/>
          <w:sz w:val="28"/>
          <w:szCs w:val="28"/>
          <w:u w:val="single"/>
        </w:rPr>
        <w:t>Phase 4:</w:t>
      </w:r>
    </w:p>
    <w:p w:rsidR="00D74A8E" w:rsidRPr="00D74A8E" w:rsidRDefault="00D74A8E" w:rsidP="00D74A8E">
      <w:pPr>
        <w:pStyle w:val="ListParagraph"/>
        <w:numPr>
          <w:ilvl w:val="0"/>
          <w:numId w:val="4"/>
        </w:numPr>
        <w:spacing w:line="240" w:lineRule="auto"/>
        <w:rPr>
          <w:sz w:val="28"/>
          <w:szCs w:val="28"/>
        </w:rPr>
      </w:pPr>
      <w:r w:rsidRPr="00D74A8E">
        <w:rPr>
          <w:sz w:val="28"/>
          <w:szCs w:val="28"/>
        </w:rPr>
        <w:t>Limitations/restrictions lifted</w:t>
      </w:r>
    </w:p>
    <w:p w:rsidR="00D74A8E" w:rsidRPr="00D74A8E" w:rsidRDefault="00D74A8E" w:rsidP="00D74A8E">
      <w:pPr>
        <w:pStyle w:val="ListParagraph"/>
        <w:numPr>
          <w:ilvl w:val="0"/>
          <w:numId w:val="4"/>
        </w:numPr>
        <w:spacing w:line="240" w:lineRule="auto"/>
        <w:rPr>
          <w:sz w:val="28"/>
          <w:szCs w:val="28"/>
        </w:rPr>
      </w:pPr>
      <w:r w:rsidRPr="00D74A8E">
        <w:rPr>
          <w:sz w:val="28"/>
          <w:szCs w:val="28"/>
        </w:rPr>
        <w:t>Library building is fully open to the public</w:t>
      </w:r>
    </w:p>
    <w:p w:rsidR="00D74A8E" w:rsidRPr="00D74A8E" w:rsidRDefault="00D74A8E" w:rsidP="00D74A8E">
      <w:pPr>
        <w:pStyle w:val="ListParagraph"/>
        <w:numPr>
          <w:ilvl w:val="0"/>
          <w:numId w:val="4"/>
        </w:numPr>
        <w:spacing w:line="240" w:lineRule="auto"/>
        <w:rPr>
          <w:sz w:val="28"/>
          <w:szCs w:val="28"/>
        </w:rPr>
      </w:pPr>
      <w:r w:rsidRPr="00D74A8E">
        <w:rPr>
          <w:sz w:val="28"/>
          <w:szCs w:val="28"/>
        </w:rPr>
        <w:t>In-Library programs may resume</w:t>
      </w:r>
    </w:p>
    <w:p w:rsidR="00D74A8E" w:rsidRPr="00D74A8E" w:rsidRDefault="00D74A8E" w:rsidP="00D74A8E">
      <w:pPr>
        <w:pStyle w:val="ListParagraph"/>
        <w:numPr>
          <w:ilvl w:val="0"/>
          <w:numId w:val="4"/>
        </w:numPr>
        <w:spacing w:line="240" w:lineRule="auto"/>
        <w:rPr>
          <w:sz w:val="28"/>
          <w:szCs w:val="28"/>
        </w:rPr>
      </w:pPr>
      <w:r w:rsidRPr="00D74A8E">
        <w:rPr>
          <w:sz w:val="28"/>
          <w:szCs w:val="28"/>
        </w:rPr>
        <w:t>In-library groups may meet</w:t>
      </w:r>
    </w:p>
    <w:p w:rsidR="00D74A8E" w:rsidRPr="00D74A8E" w:rsidRDefault="00D74A8E" w:rsidP="00D74A8E">
      <w:pPr>
        <w:pStyle w:val="ListParagraph"/>
        <w:numPr>
          <w:ilvl w:val="0"/>
          <w:numId w:val="4"/>
        </w:numPr>
        <w:spacing w:line="240" w:lineRule="auto"/>
        <w:rPr>
          <w:sz w:val="28"/>
          <w:szCs w:val="28"/>
        </w:rPr>
      </w:pPr>
      <w:r w:rsidRPr="00D74A8E">
        <w:rPr>
          <w:sz w:val="28"/>
          <w:szCs w:val="28"/>
        </w:rPr>
        <w:t>Curbside Service continues</w:t>
      </w:r>
    </w:p>
    <w:p w:rsidR="00D74A8E" w:rsidRPr="00D74A8E" w:rsidRDefault="00D74A8E" w:rsidP="00D74A8E">
      <w:pPr>
        <w:spacing w:line="240" w:lineRule="auto"/>
        <w:rPr>
          <w:b/>
          <w:sz w:val="28"/>
          <w:szCs w:val="28"/>
          <w:u w:val="single"/>
        </w:rPr>
      </w:pPr>
      <w:proofErr w:type="spellStart"/>
      <w:r w:rsidRPr="00D74A8E">
        <w:rPr>
          <w:b/>
          <w:sz w:val="28"/>
          <w:szCs w:val="28"/>
          <w:u w:val="single"/>
        </w:rPr>
        <w:t>MeLCat</w:t>
      </w:r>
      <w:proofErr w:type="spellEnd"/>
      <w:r w:rsidRPr="00D74A8E">
        <w:rPr>
          <w:b/>
          <w:sz w:val="28"/>
          <w:szCs w:val="28"/>
          <w:u w:val="single"/>
        </w:rPr>
        <w:t xml:space="preserve"> Services</w:t>
      </w:r>
    </w:p>
    <w:p w:rsidR="00D74A8E" w:rsidRPr="00D74A8E" w:rsidRDefault="00D74A8E" w:rsidP="00D74A8E">
      <w:pPr>
        <w:pStyle w:val="ListParagraph"/>
        <w:numPr>
          <w:ilvl w:val="0"/>
          <w:numId w:val="5"/>
        </w:numPr>
        <w:spacing w:line="240" w:lineRule="auto"/>
        <w:rPr>
          <w:sz w:val="28"/>
          <w:szCs w:val="28"/>
        </w:rPr>
      </w:pPr>
      <w:r w:rsidRPr="00D74A8E">
        <w:rPr>
          <w:sz w:val="28"/>
          <w:szCs w:val="28"/>
        </w:rPr>
        <w:t>MCLS will resume RIDES on June 8</w:t>
      </w:r>
    </w:p>
    <w:p w:rsidR="00D74A8E" w:rsidRPr="00D74A8E" w:rsidRDefault="00D74A8E" w:rsidP="00D74A8E">
      <w:pPr>
        <w:pStyle w:val="ListParagraph"/>
        <w:numPr>
          <w:ilvl w:val="0"/>
          <w:numId w:val="5"/>
        </w:numPr>
        <w:spacing w:line="240" w:lineRule="auto"/>
        <w:rPr>
          <w:rFonts w:ascii="Calibri" w:hAnsi="Calibri" w:cs="Calibri"/>
          <w:sz w:val="28"/>
          <w:szCs w:val="28"/>
        </w:rPr>
      </w:pPr>
      <w:r w:rsidRPr="00D74A8E">
        <w:rPr>
          <w:rFonts w:ascii="Calibri" w:hAnsi="Calibri" w:cs="Calibri"/>
          <w:sz w:val="28"/>
          <w:szCs w:val="28"/>
        </w:rPr>
        <w:t xml:space="preserve">MCLS will resume </w:t>
      </w:r>
      <w:proofErr w:type="spellStart"/>
      <w:r w:rsidRPr="00D74A8E">
        <w:rPr>
          <w:rFonts w:ascii="Calibri" w:hAnsi="Calibri" w:cs="Calibri"/>
          <w:sz w:val="28"/>
          <w:szCs w:val="28"/>
        </w:rPr>
        <w:t>MeLCat</w:t>
      </w:r>
      <w:proofErr w:type="spellEnd"/>
      <w:r w:rsidRPr="00D74A8E">
        <w:rPr>
          <w:rFonts w:ascii="Calibri" w:hAnsi="Calibri" w:cs="Calibri"/>
          <w:sz w:val="28"/>
          <w:szCs w:val="28"/>
        </w:rPr>
        <w:t xml:space="preserve"> borrowing/Lending when 70-80% libraries are operating</w:t>
      </w:r>
    </w:p>
    <w:p w:rsidR="00D74A8E" w:rsidRPr="00D74A8E" w:rsidRDefault="00D74A8E" w:rsidP="00D74A8E">
      <w:pPr>
        <w:pStyle w:val="ListParagraph"/>
        <w:numPr>
          <w:ilvl w:val="0"/>
          <w:numId w:val="5"/>
        </w:numPr>
        <w:spacing w:line="240" w:lineRule="auto"/>
        <w:rPr>
          <w:rFonts w:ascii="Calibri" w:hAnsi="Calibri" w:cs="Calibri"/>
          <w:sz w:val="28"/>
          <w:szCs w:val="28"/>
        </w:rPr>
      </w:pPr>
      <w:r w:rsidRPr="00D74A8E">
        <w:rPr>
          <w:rFonts w:ascii="Calibri" w:hAnsi="Calibri" w:cs="Calibri"/>
          <w:sz w:val="28"/>
          <w:szCs w:val="28"/>
        </w:rPr>
        <w:t>JDL will resume Visiting Patron Service at Phase 4</w:t>
      </w:r>
    </w:p>
    <w:p w:rsidR="00D74A8E" w:rsidRPr="00D74A8E" w:rsidRDefault="00D74A8E" w:rsidP="00D74A8E">
      <w:pPr>
        <w:pStyle w:val="BodyText3"/>
        <w:widowControl w:val="0"/>
        <w:spacing w:line="240" w:lineRule="auto"/>
        <w:rPr>
          <w:rFonts w:ascii="Calibri" w:eastAsia="Times New Roman" w:hAnsi="Calibri" w:cs="Calibri"/>
          <w:b/>
          <w:color w:val="000000"/>
          <w:kern w:val="28"/>
          <w:sz w:val="28"/>
          <w:szCs w:val="28"/>
          <w14:cntxtAlts/>
        </w:rPr>
      </w:pPr>
      <w:r w:rsidRPr="00D74A8E">
        <w:rPr>
          <w:rFonts w:ascii="Calibri" w:hAnsi="Calibri" w:cs="Calibri"/>
          <w:b/>
          <w:sz w:val="28"/>
          <w:szCs w:val="28"/>
        </w:rPr>
        <w:t xml:space="preserve">Note: </w:t>
      </w:r>
      <w:r w:rsidRPr="00D74A8E">
        <w:rPr>
          <w:rFonts w:ascii="Calibri" w:eastAsia="Times New Roman" w:hAnsi="Calibri" w:cs="Calibri"/>
          <w:b/>
          <w:color w:val="000000"/>
          <w:kern w:val="28"/>
          <w:sz w:val="28"/>
          <w:szCs w:val="28"/>
          <w14:cntxtAlts/>
        </w:rPr>
        <w:t xml:space="preserve">There are no timelines on any of the phases as these will depend on what is going on at the current time with the health of the community, various Executive Orders, and the guidelines of the Health Department. Phases may not always go in order and we may have to backtrack at times. </w:t>
      </w:r>
    </w:p>
    <w:p w:rsidR="00D74A8E" w:rsidRPr="00D74A8E" w:rsidRDefault="00D74A8E" w:rsidP="00D74A8E">
      <w:pPr>
        <w:widowControl w:val="0"/>
        <w:spacing w:after="120" w:line="240" w:lineRule="auto"/>
        <w:rPr>
          <w:rFonts w:ascii="Calibri" w:eastAsia="Times New Roman" w:hAnsi="Calibri" w:cs="Calibri"/>
          <w:color w:val="000000"/>
          <w:kern w:val="28"/>
          <w:sz w:val="20"/>
          <w:szCs w:val="20"/>
          <w14:cntxtAlts/>
        </w:rPr>
      </w:pPr>
      <w:r w:rsidRPr="00D74A8E">
        <w:rPr>
          <w:rFonts w:ascii="Calibri" w:eastAsia="Times New Roman" w:hAnsi="Calibri" w:cs="Calibri"/>
          <w:color w:val="000000"/>
          <w:kern w:val="28"/>
          <w:sz w:val="20"/>
          <w:szCs w:val="20"/>
          <w14:cntxtAlts/>
        </w:rPr>
        <w:t> </w:t>
      </w:r>
    </w:p>
    <w:sectPr w:rsidR="00D74A8E" w:rsidRPr="00D74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596F"/>
    <w:multiLevelType w:val="hybridMultilevel"/>
    <w:tmpl w:val="8FB8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F64CA"/>
    <w:multiLevelType w:val="hybridMultilevel"/>
    <w:tmpl w:val="E9D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30CF"/>
    <w:multiLevelType w:val="hybridMultilevel"/>
    <w:tmpl w:val="7C1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73552"/>
    <w:multiLevelType w:val="hybridMultilevel"/>
    <w:tmpl w:val="A4D2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B3A8B"/>
    <w:multiLevelType w:val="hybridMultilevel"/>
    <w:tmpl w:val="583E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8E"/>
    <w:rsid w:val="005549BA"/>
    <w:rsid w:val="0075230B"/>
    <w:rsid w:val="00833981"/>
    <w:rsid w:val="00D7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3A02"/>
  <w15:chartTrackingRefBased/>
  <w15:docId w15:val="{A5C19CB8-288F-46A8-ABE0-3EB6AF09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8E"/>
    <w:pPr>
      <w:ind w:left="720"/>
      <w:contextualSpacing/>
    </w:pPr>
  </w:style>
  <w:style w:type="paragraph" w:styleId="BodyText3">
    <w:name w:val="Body Text 3"/>
    <w:basedOn w:val="Normal"/>
    <w:link w:val="BodyText3Char"/>
    <w:uiPriority w:val="99"/>
    <w:semiHidden/>
    <w:unhideWhenUsed/>
    <w:rsid w:val="00D74A8E"/>
    <w:pPr>
      <w:spacing w:after="120"/>
    </w:pPr>
    <w:rPr>
      <w:sz w:val="16"/>
      <w:szCs w:val="16"/>
    </w:rPr>
  </w:style>
  <w:style w:type="character" w:customStyle="1" w:styleId="BodyText3Char">
    <w:name w:val="Body Text 3 Char"/>
    <w:basedOn w:val="DefaultParagraphFont"/>
    <w:link w:val="BodyText3"/>
    <w:uiPriority w:val="99"/>
    <w:semiHidden/>
    <w:rsid w:val="00D74A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Jonesville Library</dc:creator>
  <cp:keywords/>
  <dc:description/>
  <cp:lastModifiedBy>Jonesville Library</cp:lastModifiedBy>
  <cp:revision>2</cp:revision>
  <dcterms:created xsi:type="dcterms:W3CDTF">2020-06-02T16:20:00Z</dcterms:created>
  <dcterms:modified xsi:type="dcterms:W3CDTF">2020-06-15T17:51:00Z</dcterms:modified>
</cp:coreProperties>
</file>